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045" w:rsidRDefault="000D6D9E" w:rsidP="00493045">
      <w:pPr>
        <w:ind w:firstLine="708"/>
        <w:jc w:val="right"/>
      </w:pPr>
      <w:r>
        <w:t xml:space="preserve">Gliwice, </w:t>
      </w:r>
      <w:sdt>
        <w:sdtPr>
          <w:id w:val="1018276487"/>
          <w:placeholder>
            <w:docPart w:val="DefaultPlaceholder_-1854013438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Pr="00841D5C">
            <w:rPr>
              <w:rStyle w:val="Tekstzastpczy"/>
            </w:rPr>
            <w:t>Kliknij lub naciśnij, aby wprowadzić datę.</w:t>
          </w:r>
        </w:sdtContent>
      </w:sdt>
    </w:p>
    <w:p w:rsidR="00BB3C2F" w:rsidRDefault="00BB3C2F" w:rsidP="00493045">
      <w:pPr>
        <w:jc w:val="center"/>
        <w:rPr>
          <w:b/>
        </w:rPr>
      </w:pPr>
    </w:p>
    <w:p w:rsidR="00673996" w:rsidRDefault="00673996" w:rsidP="00493045">
      <w:pPr>
        <w:jc w:val="center"/>
        <w:rPr>
          <w:b/>
        </w:rPr>
      </w:pPr>
    </w:p>
    <w:p w:rsidR="00543C75" w:rsidRDefault="00543C75" w:rsidP="00493045">
      <w:pPr>
        <w:jc w:val="center"/>
        <w:rPr>
          <w:b/>
        </w:rPr>
      </w:pPr>
    </w:p>
    <w:p w:rsidR="00857DCB" w:rsidRDefault="000D679E" w:rsidP="00857DCB">
      <w:pPr>
        <w:jc w:val="center"/>
        <w:rPr>
          <w:b/>
        </w:rPr>
      </w:pPr>
      <w:r>
        <w:rPr>
          <w:b/>
        </w:rPr>
        <w:t xml:space="preserve">Wniosek </w:t>
      </w:r>
      <w:r w:rsidR="00F504D1">
        <w:rPr>
          <w:b/>
        </w:rPr>
        <w:t xml:space="preserve">o przechowanie materiału w </w:t>
      </w:r>
      <w:r w:rsidR="00924FB5">
        <w:rPr>
          <w:b/>
        </w:rPr>
        <w:t xml:space="preserve"> Biobanku NIO-PIB</w:t>
      </w:r>
      <w:r w:rsidR="00924FB5">
        <w:rPr>
          <w:b/>
        </w:rPr>
        <w:br/>
        <w:t>Oddział w Gliwicach</w:t>
      </w:r>
      <w:r w:rsidR="00F504D1">
        <w:rPr>
          <w:b/>
        </w:rPr>
        <w:t xml:space="preserve"> w ramach </w:t>
      </w:r>
      <w:r w:rsidR="00EA3167">
        <w:rPr>
          <w:b/>
        </w:rPr>
        <w:t>Otwartego Dostępu</w:t>
      </w:r>
      <w:r w:rsidR="000976BC">
        <w:rPr>
          <w:b/>
        </w:rPr>
        <w:t xml:space="preserve"> po zakończeniu projektu naukowego</w:t>
      </w:r>
      <w:r w:rsidR="00A06DA6">
        <w:rPr>
          <w:b/>
        </w:rPr>
        <w:t xml:space="preserve"> lub badawczo-rozwojowego</w:t>
      </w:r>
    </w:p>
    <w:p w:rsidR="00493045" w:rsidRDefault="00493045" w:rsidP="00493045">
      <w:pPr>
        <w:jc w:val="center"/>
      </w:pPr>
    </w:p>
    <w:p w:rsidR="00823F50" w:rsidRDefault="00823F50" w:rsidP="00823F50">
      <w:pPr>
        <w:jc w:val="left"/>
      </w:pPr>
    </w:p>
    <w:p w:rsidR="00493045" w:rsidRDefault="00493045" w:rsidP="00493045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920"/>
      </w:tblGrid>
      <w:tr w:rsidR="00D023C0" w:rsidTr="001D680D">
        <w:tc>
          <w:tcPr>
            <w:tcW w:w="9070" w:type="dxa"/>
            <w:shd w:val="clear" w:color="auto" w:fill="D9D9D9"/>
          </w:tcPr>
          <w:p w:rsidR="00D023C0" w:rsidRDefault="00D023C0" w:rsidP="00B970CE">
            <w:pPr>
              <w:spacing w:after="120"/>
            </w:pPr>
            <w:r>
              <w:t>SE</w:t>
            </w:r>
            <w:r w:rsidR="002B5846">
              <w:t xml:space="preserve">KCJA A - Informacje o </w:t>
            </w:r>
            <w:r w:rsidR="00AF1238">
              <w:t>Wnioskodawcy</w:t>
            </w:r>
          </w:p>
        </w:tc>
      </w:tr>
      <w:tr w:rsidR="001D680D" w:rsidTr="001D680D">
        <w:tc>
          <w:tcPr>
            <w:tcW w:w="9070" w:type="dxa"/>
            <w:shd w:val="clear" w:color="auto" w:fill="auto"/>
          </w:tcPr>
          <w:p w:rsidR="00AF1238" w:rsidRDefault="001D680D" w:rsidP="001D680D">
            <w:pPr>
              <w:spacing w:after="120"/>
              <w:jc w:val="left"/>
            </w:pPr>
            <w:r>
              <w:t xml:space="preserve">1. </w:t>
            </w:r>
            <w:r w:rsidR="002B5846">
              <w:t>Imię i nazwisko</w:t>
            </w:r>
            <w:r w:rsidR="000D6D9E">
              <w:t xml:space="preserve"> </w:t>
            </w:r>
            <w:sdt>
              <w:sdtPr>
                <w:id w:val="-114102728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D6D9E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606B48" w:rsidRDefault="00AF1238" w:rsidP="001D680D">
            <w:pPr>
              <w:spacing w:after="120"/>
              <w:jc w:val="left"/>
            </w:pPr>
            <w:r>
              <w:t>2. Nazwa</w:t>
            </w:r>
            <w:r w:rsidR="002B5846">
              <w:t xml:space="preserve"> jednostki</w:t>
            </w:r>
            <w:r w:rsidR="001D680D">
              <w:t>:</w:t>
            </w:r>
            <w:r w:rsidR="000D6D9E">
              <w:t xml:space="preserve"> </w:t>
            </w:r>
            <w:sdt>
              <w:sdtPr>
                <w:id w:val="3119898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D6D9E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1D680D" w:rsidRDefault="00AF1238" w:rsidP="000D6D9E">
            <w:pPr>
              <w:spacing w:after="120"/>
              <w:jc w:val="left"/>
            </w:pPr>
            <w:r>
              <w:t>3. Dane kontaktowe:</w:t>
            </w:r>
            <w:r w:rsidR="000D6D9E">
              <w:t xml:space="preserve"> </w:t>
            </w:r>
            <w:sdt>
              <w:sdtPr>
                <w:id w:val="24570152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D6D9E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</w:tc>
      </w:tr>
    </w:tbl>
    <w:p w:rsidR="00556873" w:rsidRDefault="00556873" w:rsidP="00493045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920"/>
      </w:tblGrid>
      <w:tr w:rsidR="006059A7" w:rsidTr="001825D3">
        <w:tc>
          <w:tcPr>
            <w:tcW w:w="9070" w:type="dxa"/>
            <w:shd w:val="clear" w:color="auto" w:fill="D9D9D9"/>
          </w:tcPr>
          <w:p w:rsidR="006059A7" w:rsidRDefault="006059A7" w:rsidP="001825D3">
            <w:pPr>
              <w:spacing w:after="120"/>
            </w:pPr>
            <w:r>
              <w:t>SEKCJA B - Informacje o projekcie, w ramach którego zbierano materiał</w:t>
            </w:r>
          </w:p>
        </w:tc>
      </w:tr>
      <w:tr w:rsidR="006059A7" w:rsidTr="001825D3">
        <w:tc>
          <w:tcPr>
            <w:tcW w:w="9070" w:type="dxa"/>
            <w:shd w:val="clear" w:color="auto" w:fill="auto"/>
          </w:tcPr>
          <w:p w:rsidR="006059A7" w:rsidRDefault="006059A7" w:rsidP="001825D3">
            <w:pPr>
              <w:spacing w:after="120"/>
              <w:jc w:val="left"/>
            </w:pPr>
            <w:r>
              <w:t xml:space="preserve">1. </w:t>
            </w:r>
            <w:r w:rsidR="00F97519">
              <w:t>N</w:t>
            </w:r>
            <w:r w:rsidR="00481756">
              <w:t>azwa projektu</w:t>
            </w:r>
            <w:r w:rsidR="000D6D9E">
              <w:t xml:space="preserve"> </w:t>
            </w:r>
            <w:sdt>
              <w:sdtPr>
                <w:id w:val="-146742635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D6D9E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AF1238" w:rsidRDefault="00AF1238" w:rsidP="001825D3">
            <w:pPr>
              <w:spacing w:after="120"/>
              <w:jc w:val="left"/>
            </w:pPr>
            <w:r>
              <w:t>2. Kierownik projektu/Główny Badacz</w:t>
            </w:r>
            <w:r w:rsidR="000D6D9E">
              <w:t xml:space="preserve"> </w:t>
            </w:r>
            <w:sdt>
              <w:sdtPr>
                <w:id w:val="-74210471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D6D9E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AF1238" w:rsidRDefault="008A34A7" w:rsidP="001825D3">
            <w:pPr>
              <w:spacing w:after="120"/>
              <w:jc w:val="left"/>
            </w:pPr>
            <w:r>
              <w:t>3</w:t>
            </w:r>
            <w:r w:rsidR="00AF1238">
              <w:t>. Instytucja finansująca badanie:</w:t>
            </w:r>
            <w:r w:rsidR="000D6D9E">
              <w:t xml:space="preserve"> </w:t>
            </w:r>
            <w:sdt>
              <w:sdtPr>
                <w:id w:val="-47313569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D6D9E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6059A7" w:rsidRDefault="008A34A7" w:rsidP="000D6D9E">
            <w:pPr>
              <w:spacing w:after="120"/>
              <w:jc w:val="left"/>
            </w:pPr>
            <w:r>
              <w:t>4</w:t>
            </w:r>
            <w:r w:rsidR="006059A7">
              <w:t>. Dane jednostk</w:t>
            </w:r>
            <w:r w:rsidR="00962EA8">
              <w:t>i/jednostek realizujących projekt</w:t>
            </w:r>
            <w:r w:rsidR="000D6D9E">
              <w:t xml:space="preserve"> </w:t>
            </w:r>
            <w:sdt>
              <w:sdtPr>
                <w:id w:val="-1871068481"/>
                <w:placeholder>
                  <w:docPart w:val="DefaultPlaceholder_-1854013440"/>
                </w:placeholder>
                <w:showingPlcHdr/>
              </w:sdtPr>
              <w:sdtEndPr/>
              <w:sdtContent>
                <w:bookmarkStart w:id="0" w:name="_GoBack"/>
                <w:r w:rsidR="000D6D9E" w:rsidRPr="00841D5C">
                  <w:rPr>
                    <w:rStyle w:val="Tekstzastpczy"/>
                  </w:rPr>
                  <w:t>Kliknij lub naciśnij tutaj, aby wprowadzić tekst.</w:t>
                </w:r>
                <w:bookmarkEnd w:id="0"/>
              </w:sdtContent>
            </w:sdt>
          </w:p>
        </w:tc>
      </w:tr>
    </w:tbl>
    <w:p w:rsidR="006059A7" w:rsidRDefault="006059A7" w:rsidP="00493045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920"/>
      </w:tblGrid>
      <w:tr w:rsidR="004A7CDE" w:rsidTr="00431F57">
        <w:tc>
          <w:tcPr>
            <w:tcW w:w="9070" w:type="dxa"/>
            <w:shd w:val="clear" w:color="auto" w:fill="D9D9D9"/>
          </w:tcPr>
          <w:p w:rsidR="004A7CDE" w:rsidRDefault="004A7CDE" w:rsidP="00AC56BE">
            <w:pPr>
              <w:spacing w:after="120"/>
            </w:pPr>
            <w:r>
              <w:t xml:space="preserve">SEKCJA </w:t>
            </w:r>
            <w:r w:rsidR="00AC56BE">
              <w:t>C</w:t>
            </w:r>
            <w:r w:rsidR="006059A7">
              <w:t xml:space="preserve"> – I</w:t>
            </w:r>
            <w:r w:rsidR="008B7A1F">
              <w:t>nformacje</w:t>
            </w:r>
            <w:r>
              <w:t xml:space="preserve"> o</w:t>
            </w:r>
            <w:r w:rsidR="008B7A1F">
              <w:t xml:space="preserve"> </w:t>
            </w:r>
            <w:r w:rsidR="007358C9">
              <w:t>materiale biolo</w:t>
            </w:r>
            <w:r w:rsidR="00AC56BE">
              <w:t>gicznym</w:t>
            </w:r>
          </w:p>
        </w:tc>
      </w:tr>
      <w:tr w:rsidR="004A7CDE" w:rsidTr="00431F57">
        <w:tc>
          <w:tcPr>
            <w:tcW w:w="9070" w:type="dxa"/>
            <w:shd w:val="clear" w:color="auto" w:fill="auto"/>
          </w:tcPr>
          <w:p w:rsidR="007358C9" w:rsidRDefault="008F322E" w:rsidP="007358C9">
            <w:pPr>
              <w:spacing w:after="120"/>
              <w:jc w:val="left"/>
            </w:pPr>
            <w:r>
              <w:t>1</w:t>
            </w:r>
            <w:r w:rsidR="007358C9">
              <w:t xml:space="preserve">. </w:t>
            </w:r>
            <w:r>
              <w:t>Rodzaj materiału</w:t>
            </w:r>
            <w:r w:rsidR="00A96808">
              <w:t>:</w:t>
            </w:r>
          </w:p>
          <w:p w:rsidR="007358C9" w:rsidRDefault="00D76D48" w:rsidP="007358C9">
            <w:pPr>
              <w:spacing w:after="120"/>
              <w:jc w:val="left"/>
            </w:pPr>
            <w:sdt>
              <w:sdtPr>
                <w:id w:val="-201012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D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8C9">
              <w:t>Krew pełna</w:t>
            </w:r>
          </w:p>
          <w:p w:rsidR="007358C9" w:rsidRDefault="00D76D48" w:rsidP="007358C9">
            <w:pPr>
              <w:spacing w:after="120"/>
              <w:jc w:val="left"/>
            </w:pPr>
            <w:sdt>
              <w:sdtPr>
                <w:id w:val="1043641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D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8C9">
              <w:t>Osocze do oceny cfDNA/cfRNA „biopsja płynna”</w:t>
            </w:r>
          </w:p>
          <w:p w:rsidR="007358C9" w:rsidRDefault="00D76D48" w:rsidP="007358C9">
            <w:pPr>
              <w:spacing w:after="120"/>
              <w:jc w:val="left"/>
            </w:pPr>
            <w:sdt>
              <w:sdtPr>
                <w:id w:val="10401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D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8C9">
              <w:t>Surowica</w:t>
            </w:r>
          </w:p>
          <w:p w:rsidR="007358C9" w:rsidRDefault="00D76D48" w:rsidP="007358C9">
            <w:pPr>
              <w:spacing w:after="120"/>
              <w:jc w:val="left"/>
            </w:pPr>
            <w:sdt>
              <w:sdtPr>
                <w:id w:val="171516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D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58C9">
              <w:t>Materiał genetyczny</w:t>
            </w:r>
          </w:p>
          <w:p w:rsidR="00827C10" w:rsidRDefault="00D76D48" w:rsidP="007358C9">
            <w:pPr>
              <w:spacing w:after="120"/>
              <w:jc w:val="left"/>
            </w:pPr>
            <w:sdt>
              <w:sdtPr>
                <w:id w:val="-76962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D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7C10">
              <w:t>Materiał pooperacyjny</w:t>
            </w:r>
          </w:p>
          <w:p w:rsidR="007358C9" w:rsidRDefault="00D76D48" w:rsidP="007358C9">
            <w:pPr>
              <w:spacing w:after="120"/>
              <w:jc w:val="left"/>
            </w:pPr>
            <w:sdt>
              <w:sdtPr>
                <w:id w:val="82338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D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6D9E">
              <w:t xml:space="preserve">Inne: </w:t>
            </w:r>
            <w:sdt>
              <w:sdtPr>
                <w:id w:val="-172936321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D6D9E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8F322E" w:rsidRDefault="000D6D9E" w:rsidP="008F322E">
            <w:pPr>
              <w:spacing w:after="120"/>
              <w:jc w:val="left"/>
            </w:pPr>
            <w:r>
              <w:t xml:space="preserve">2. Liczba i rodzaj probówek: </w:t>
            </w:r>
            <w:sdt>
              <w:sdtPr>
                <w:id w:val="-8272143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</w:p>
          <w:p w:rsidR="008F322E" w:rsidRDefault="008F322E" w:rsidP="008F322E">
            <w:pPr>
              <w:spacing w:after="120"/>
              <w:jc w:val="left"/>
            </w:pPr>
            <w:r>
              <w:t>3. Warunki przechowywania:</w:t>
            </w:r>
          </w:p>
          <w:p w:rsidR="008F322E" w:rsidRDefault="00D76D48" w:rsidP="008F322E">
            <w:pPr>
              <w:spacing w:after="120"/>
              <w:jc w:val="left"/>
            </w:pPr>
            <w:sdt>
              <w:sdtPr>
                <w:id w:val="-51607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C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0C2E">
              <w:t>-80°C</w:t>
            </w:r>
            <w:r w:rsidR="00EA0C2E">
              <w:tab/>
            </w:r>
            <w:sdt>
              <w:sdtPr>
                <w:id w:val="-204442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C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0C2E">
              <w:t>-20°C</w:t>
            </w:r>
            <w:r w:rsidR="00EA0C2E">
              <w:tab/>
            </w:r>
            <w:sdt>
              <w:sdtPr>
                <w:id w:val="113113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C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0C2E">
              <w:t>2-8°C</w:t>
            </w:r>
            <w:r w:rsidR="00EA0C2E">
              <w:tab/>
            </w:r>
            <w:sdt>
              <w:sdtPr>
                <w:id w:val="851389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C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322E">
              <w:t xml:space="preserve">temp. </w:t>
            </w:r>
            <w:r w:rsidR="00827C10">
              <w:t>p</w:t>
            </w:r>
            <w:r w:rsidR="008F322E">
              <w:t>okojowa</w:t>
            </w:r>
            <w:r w:rsidR="00827C10">
              <w:t xml:space="preserve">        </w:t>
            </w:r>
            <w:sdt>
              <w:sdtPr>
                <w:id w:val="139947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C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27C10">
              <w:t>bufor zabezpieczający</w:t>
            </w:r>
          </w:p>
          <w:p w:rsidR="004A7CDE" w:rsidRDefault="00D76D48" w:rsidP="008F322E">
            <w:pPr>
              <w:spacing w:after="120"/>
              <w:jc w:val="left"/>
            </w:pPr>
            <w:sdt>
              <w:sdtPr>
                <w:id w:val="163398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C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0C2E">
              <w:t xml:space="preserve">Inne: </w:t>
            </w:r>
            <w:sdt>
              <w:sdtPr>
                <w:id w:val="-198907718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A0C2E" w:rsidRPr="00841D5C">
                  <w:rPr>
                    <w:rStyle w:val="Tekstzastpczy"/>
                  </w:rPr>
                  <w:t>Kliknij lub naciśnij tutaj, aby wprowadzić tekst.</w:t>
                </w:r>
              </w:sdtContent>
            </w:sdt>
            <w:r w:rsidR="008F322E">
              <w:tab/>
            </w:r>
            <w:r w:rsidR="008F322E">
              <w:tab/>
            </w:r>
          </w:p>
        </w:tc>
      </w:tr>
    </w:tbl>
    <w:p w:rsidR="000164B7" w:rsidRDefault="000164B7" w:rsidP="00556873">
      <w:pPr>
        <w:jc w:val="left"/>
      </w:pPr>
    </w:p>
    <w:p w:rsidR="000164B7" w:rsidRDefault="000164B7" w:rsidP="00556873">
      <w:pPr>
        <w:jc w:val="left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8920"/>
      </w:tblGrid>
      <w:tr w:rsidR="00C24A58" w:rsidTr="000164B7">
        <w:tc>
          <w:tcPr>
            <w:tcW w:w="9146" w:type="dxa"/>
            <w:shd w:val="clear" w:color="auto" w:fill="D9D9D9"/>
          </w:tcPr>
          <w:p w:rsidR="00C24A58" w:rsidRDefault="000164B7" w:rsidP="00C24A58">
            <w:pPr>
              <w:spacing w:after="120"/>
            </w:pPr>
            <w:r>
              <w:lastRenderedPageBreak/>
              <w:br w:type="page"/>
            </w:r>
            <w:r w:rsidR="00AC56BE">
              <w:t>SEKCJA D - Dokumentacja</w:t>
            </w:r>
          </w:p>
        </w:tc>
      </w:tr>
      <w:tr w:rsidR="00720A6A" w:rsidTr="00C97279">
        <w:tc>
          <w:tcPr>
            <w:tcW w:w="9146" w:type="dxa"/>
            <w:tcBorders>
              <w:top w:val="single" w:sz="4" w:space="0" w:color="FFFFFF"/>
              <w:bottom w:val="single" w:sz="4" w:space="0" w:color="000000"/>
            </w:tcBorders>
            <w:shd w:val="clear" w:color="auto" w:fill="auto"/>
          </w:tcPr>
          <w:p w:rsidR="00720A6A" w:rsidRDefault="00720A6A" w:rsidP="00FF7C6C">
            <w:pPr>
              <w:jc w:val="left"/>
            </w:pPr>
            <w:r>
              <w:t>1. Rodzaj formularza świadomej zgody:</w:t>
            </w:r>
          </w:p>
          <w:tbl>
            <w:tblPr>
              <w:tblW w:w="9026" w:type="dxa"/>
              <w:tblLook w:val="04A0" w:firstRow="1" w:lastRow="0" w:firstColumn="1" w:lastColumn="0" w:noHBand="0" w:noVBand="1"/>
            </w:tblPr>
            <w:tblGrid>
              <w:gridCol w:w="3013"/>
              <w:gridCol w:w="2913"/>
              <w:gridCol w:w="2778"/>
            </w:tblGrid>
            <w:tr w:rsidR="00720A6A" w:rsidTr="00B40E41">
              <w:trPr>
                <w:trHeight w:val="458"/>
              </w:trPr>
              <w:tc>
                <w:tcPr>
                  <w:tcW w:w="3250" w:type="dxa"/>
                  <w:shd w:val="clear" w:color="auto" w:fill="auto"/>
                </w:tcPr>
                <w:p w:rsidR="00720A6A" w:rsidRPr="00BA3758" w:rsidRDefault="00D76D48" w:rsidP="00FF7C6C">
                  <w:pPr>
                    <w:jc w:val="left"/>
                    <w:rPr>
                      <w:sz w:val="22"/>
                    </w:rPr>
                  </w:pPr>
                  <w:sdt>
                    <w:sdtPr>
                      <w:id w:val="-18285010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0C2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20A6A" w:rsidRPr="00F055C9">
                    <w:t>zgoda ograniczona do projektu</w:t>
                  </w:r>
                </w:p>
              </w:tc>
              <w:tc>
                <w:tcPr>
                  <w:tcW w:w="2707" w:type="dxa"/>
                  <w:shd w:val="clear" w:color="auto" w:fill="auto"/>
                </w:tcPr>
                <w:p w:rsidR="00720A6A" w:rsidRDefault="00D76D48" w:rsidP="00FF7C6C">
                  <w:pPr>
                    <w:jc w:val="left"/>
                  </w:pPr>
                  <w:sdt>
                    <w:sdtPr>
                      <w:id w:val="114984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0C2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20A6A" w:rsidRPr="00F055C9">
                    <w:t xml:space="preserve">zgoda otwarta </w:t>
                  </w:r>
                  <w:r w:rsidR="00720A6A">
                    <w:t xml:space="preserve"> </w:t>
                  </w:r>
                  <w:r w:rsidR="00720A6A" w:rsidRPr="00F055C9">
                    <w:t>(biobankowanie)</w:t>
                  </w:r>
                </w:p>
                <w:p w:rsidR="00720A6A" w:rsidRDefault="00720A6A" w:rsidP="00FF7C6C">
                  <w:pPr>
                    <w:jc w:val="left"/>
                  </w:pPr>
                </w:p>
              </w:tc>
              <w:tc>
                <w:tcPr>
                  <w:tcW w:w="3069" w:type="dxa"/>
                  <w:shd w:val="clear" w:color="auto" w:fill="auto"/>
                </w:tcPr>
                <w:p w:rsidR="00720A6A" w:rsidRDefault="00D76D48" w:rsidP="00FF7C6C">
                  <w:pPr>
                    <w:jc w:val="left"/>
                  </w:pPr>
                  <w:sdt>
                    <w:sdtPr>
                      <w:id w:val="-14844701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0C2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20A6A">
                    <w:t>brak formularza świadomej zgody</w:t>
                  </w:r>
                </w:p>
              </w:tc>
            </w:tr>
            <w:tr w:rsidR="00720A6A" w:rsidTr="00B40E41">
              <w:trPr>
                <w:trHeight w:val="274"/>
              </w:trPr>
              <w:tc>
                <w:tcPr>
                  <w:tcW w:w="9026" w:type="dxa"/>
                  <w:gridSpan w:val="3"/>
                  <w:shd w:val="clear" w:color="auto" w:fill="auto"/>
                </w:tcPr>
                <w:p w:rsidR="00720A6A" w:rsidRPr="008D25B7" w:rsidRDefault="00720A6A" w:rsidP="00FF7C6C">
                  <w:pPr>
                    <w:jc w:val="left"/>
                  </w:pPr>
                  <w:r>
                    <w:t>2. Do próbek zos</w:t>
                  </w:r>
                  <w:r w:rsidR="001C2943">
                    <w:t>tanie dołączony formularz zgody</w:t>
                  </w:r>
                  <w:r>
                    <w:t>:</w:t>
                  </w:r>
                </w:p>
              </w:tc>
            </w:tr>
            <w:tr w:rsidR="00720A6A" w:rsidTr="00B40E41">
              <w:trPr>
                <w:trHeight w:val="733"/>
              </w:trPr>
              <w:tc>
                <w:tcPr>
                  <w:tcW w:w="3250" w:type="dxa"/>
                  <w:shd w:val="clear" w:color="auto" w:fill="auto"/>
                </w:tcPr>
                <w:p w:rsidR="00720A6A" w:rsidRPr="008D25B7" w:rsidRDefault="00D76D48" w:rsidP="00FF7C6C">
                  <w:pPr>
                    <w:jc w:val="left"/>
                  </w:pPr>
                  <w:sdt>
                    <w:sdtPr>
                      <w:id w:val="-2028406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0C2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20A6A">
                    <w:t>oryginał</w:t>
                  </w:r>
                </w:p>
              </w:tc>
              <w:tc>
                <w:tcPr>
                  <w:tcW w:w="2707" w:type="dxa"/>
                  <w:shd w:val="clear" w:color="auto" w:fill="auto"/>
                </w:tcPr>
                <w:p w:rsidR="00720A6A" w:rsidRPr="008D25B7" w:rsidRDefault="00D76D48" w:rsidP="00FF7C6C">
                  <w:pPr>
                    <w:jc w:val="left"/>
                  </w:pPr>
                  <w:sdt>
                    <w:sdtPr>
                      <w:id w:val="271563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0C2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20A6A" w:rsidRPr="00720A6A">
                    <w:t>kopia papierowa</w:t>
                  </w:r>
                </w:p>
              </w:tc>
              <w:tc>
                <w:tcPr>
                  <w:tcW w:w="3069" w:type="dxa"/>
                  <w:shd w:val="clear" w:color="auto" w:fill="auto"/>
                </w:tcPr>
                <w:p w:rsidR="00720A6A" w:rsidRPr="008D25B7" w:rsidRDefault="00D76D48" w:rsidP="00FF7C6C">
                  <w:pPr>
                    <w:jc w:val="left"/>
                  </w:pPr>
                  <w:sdt>
                    <w:sdtPr>
                      <w:id w:val="-251511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0C2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720A6A">
                    <w:t>skan</w:t>
                  </w:r>
                </w:p>
              </w:tc>
            </w:tr>
            <w:tr w:rsidR="00261C95" w:rsidTr="00B40E41">
              <w:trPr>
                <w:trHeight w:val="824"/>
              </w:trPr>
              <w:tc>
                <w:tcPr>
                  <w:tcW w:w="9026" w:type="dxa"/>
                  <w:gridSpan w:val="3"/>
                  <w:shd w:val="clear" w:color="auto" w:fill="auto"/>
                </w:tcPr>
                <w:p w:rsidR="00261C95" w:rsidRPr="00720A6A" w:rsidRDefault="00827FF0" w:rsidP="00261C95">
                  <w:pPr>
                    <w:jc w:val="left"/>
                  </w:pPr>
                  <w:r>
                    <w:t>3. Czy Kierownik/Główny Badacz posiada pozytywną Opinię Komisji Bioetycznej w zakresie przekazania do Otwartego Dostępu próbe</w:t>
                  </w:r>
                  <w:r w:rsidR="00FB6CAC">
                    <w:t>k ze zgodą pacjenta ograniczoną do projektu?</w:t>
                  </w:r>
                </w:p>
              </w:tc>
            </w:tr>
            <w:tr w:rsidR="001B3114" w:rsidTr="00B40E41">
              <w:trPr>
                <w:trHeight w:val="458"/>
              </w:trPr>
              <w:tc>
                <w:tcPr>
                  <w:tcW w:w="3250" w:type="dxa"/>
                  <w:shd w:val="clear" w:color="auto" w:fill="auto"/>
                </w:tcPr>
                <w:p w:rsidR="001B3114" w:rsidRDefault="00D76D48" w:rsidP="001B3114">
                  <w:pPr>
                    <w:jc w:val="left"/>
                    <w:rPr>
                      <w:sz w:val="40"/>
                    </w:rPr>
                  </w:pPr>
                  <w:sdt>
                    <w:sdtPr>
                      <w:id w:val="3958662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0C2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1B3114">
                    <w:t>tak</w:t>
                  </w:r>
                </w:p>
              </w:tc>
              <w:tc>
                <w:tcPr>
                  <w:tcW w:w="2707" w:type="dxa"/>
                  <w:shd w:val="clear" w:color="auto" w:fill="auto"/>
                </w:tcPr>
                <w:p w:rsidR="001B3114" w:rsidRDefault="00D76D48" w:rsidP="001B3114">
                  <w:pPr>
                    <w:jc w:val="left"/>
                  </w:pPr>
                  <w:sdt>
                    <w:sdtPr>
                      <w:id w:val="-6124454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0C2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1B3114">
                    <w:t>nie</w:t>
                  </w:r>
                </w:p>
              </w:tc>
              <w:tc>
                <w:tcPr>
                  <w:tcW w:w="3069" w:type="dxa"/>
                  <w:shd w:val="clear" w:color="auto" w:fill="auto"/>
                </w:tcPr>
                <w:p w:rsidR="001B3114" w:rsidRPr="00720A6A" w:rsidRDefault="001B3114" w:rsidP="001B3114">
                  <w:pPr>
                    <w:jc w:val="left"/>
                  </w:pPr>
                </w:p>
              </w:tc>
            </w:tr>
            <w:tr w:rsidR="00FB6CAC" w:rsidTr="00B40E41">
              <w:trPr>
                <w:trHeight w:val="538"/>
              </w:trPr>
              <w:tc>
                <w:tcPr>
                  <w:tcW w:w="9026" w:type="dxa"/>
                  <w:gridSpan w:val="3"/>
                  <w:shd w:val="clear" w:color="auto" w:fill="auto"/>
                </w:tcPr>
                <w:p w:rsidR="00FB6CAC" w:rsidRPr="00720A6A" w:rsidRDefault="00FB6CAC" w:rsidP="00FF7C6C">
                  <w:pPr>
                    <w:jc w:val="left"/>
                  </w:pPr>
                  <w:r>
                    <w:t>4. Czy zostanie przekazana</w:t>
                  </w:r>
                  <w:r w:rsidR="001C2943">
                    <w:t xml:space="preserve"> dodatkowa</w:t>
                  </w:r>
                  <w:r>
                    <w:t xml:space="preserve"> baza danych charakteryzująca przekazywane próbki?</w:t>
                  </w:r>
                </w:p>
              </w:tc>
            </w:tr>
            <w:tr w:rsidR="00FB6CAC" w:rsidTr="00B40E41">
              <w:trPr>
                <w:trHeight w:val="458"/>
              </w:trPr>
              <w:tc>
                <w:tcPr>
                  <w:tcW w:w="3250" w:type="dxa"/>
                  <w:shd w:val="clear" w:color="auto" w:fill="auto"/>
                </w:tcPr>
                <w:p w:rsidR="00FB6CAC" w:rsidRPr="00BA3758" w:rsidRDefault="00D76D48" w:rsidP="00FB6CAC">
                  <w:pPr>
                    <w:jc w:val="left"/>
                    <w:rPr>
                      <w:sz w:val="40"/>
                    </w:rPr>
                  </w:pPr>
                  <w:sdt>
                    <w:sdtPr>
                      <w:id w:val="-883166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0C2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B6CAC">
                    <w:t>tak</w:t>
                  </w:r>
                </w:p>
              </w:tc>
              <w:tc>
                <w:tcPr>
                  <w:tcW w:w="2707" w:type="dxa"/>
                  <w:shd w:val="clear" w:color="auto" w:fill="auto"/>
                </w:tcPr>
                <w:p w:rsidR="00FB6CAC" w:rsidRPr="00720A6A" w:rsidRDefault="00D76D48" w:rsidP="00FB6CAC">
                  <w:pPr>
                    <w:jc w:val="left"/>
                  </w:pPr>
                  <w:sdt>
                    <w:sdtPr>
                      <w:id w:val="1514884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A0C2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B6CAC">
                    <w:t>nie</w:t>
                  </w:r>
                </w:p>
              </w:tc>
              <w:tc>
                <w:tcPr>
                  <w:tcW w:w="3069" w:type="dxa"/>
                  <w:shd w:val="clear" w:color="auto" w:fill="auto"/>
                </w:tcPr>
                <w:p w:rsidR="00FB6CAC" w:rsidRPr="00720A6A" w:rsidRDefault="00FB6CAC" w:rsidP="00FB6CAC">
                  <w:pPr>
                    <w:jc w:val="left"/>
                  </w:pPr>
                </w:p>
              </w:tc>
            </w:tr>
            <w:tr w:rsidR="00FB6CAC" w:rsidTr="00B40E41">
              <w:trPr>
                <w:trHeight w:val="550"/>
              </w:trPr>
              <w:tc>
                <w:tcPr>
                  <w:tcW w:w="9026" w:type="dxa"/>
                  <w:gridSpan w:val="3"/>
                  <w:shd w:val="clear" w:color="auto" w:fill="auto"/>
                </w:tcPr>
                <w:p w:rsidR="00E30BE8" w:rsidRPr="00720A6A" w:rsidRDefault="001C2943" w:rsidP="00FB6CAC">
                  <w:pPr>
                    <w:jc w:val="left"/>
                  </w:pPr>
                  <w:r>
                    <w:t xml:space="preserve">5. </w:t>
                  </w:r>
                  <w:r w:rsidR="00E30BE8">
                    <w:t>Czy istnieją inne ograniczenia w zakresie wykorzystania przekazywanego materiału do badań naukowych?</w:t>
                  </w:r>
                </w:p>
              </w:tc>
            </w:tr>
            <w:tr w:rsidR="00FB6CAC" w:rsidTr="00D649D9">
              <w:trPr>
                <w:trHeight w:val="458"/>
              </w:trPr>
              <w:tc>
                <w:tcPr>
                  <w:tcW w:w="9026" w:type="dxa"/>
                  <w:gridSpan w:val="3"/>
                  <w:shd w:val="clear" w:color="auto" w:fill="auto"/>
                </w:tcPr>
                <w:tbl>
                  <w:tblPr>
                    <w:tblW w:w="9026" w:type="dxa"/>
                    <w:tblLook w:val="04A0" w:firstRow="1" w:lastRow="0" w:firstColumn="1" w:lastColumn="0" w:noHBand="0" w:noVBand="1"/>
                  </w:tblPr>
                  <w:tblGrid>
                    <w:gridCol w:w="2872"/>
                    <w:gridCol w:w="3085"/>
                    <w:gridCol w:w="3069"/>
                  </w:tblGrid>
                  <w:tr w:rsidR="001B3114" w:rsidTr="001B3114">
                    <w:trPr>
                      <w:trHeight w:val="458"/>
                    </w:trPr>
                    <w:tc>
                      <w:tcPr>
                        <w:tcW w:w="2872" w:type="dxa"/>
                        <w:shd w:val="clear" w:color="auto" w:fill="auto"/>
                      </w:tcPr>
                      <w:p w:rsidR="001B3114" w:rsidRPr="00BA3758" w:rsidRDefault="00D76D48" w:rsidP="001B3114">
                        <w:pPr>
                          <w:jc w:val="left"/>
                          <w:rPr>
                            <w:sz w:val="40"/>
                          </w:rPr>
                        </w:pPr>
                        <w:sdt>
                          <w:sdtPr>
                            <w:id w:val="-203779964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EA0C2E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1B3114">
                          <w:t>tak</w:t>
                        </w:r>
                        <w:r w:rsidR="00CB0422">
                          <w:t>*</w:t>
                        </w:r>
                      </w:p>
                    </w:tc>
                    <w:tc>
                      <w:tcPr>
                        <w:tcW w:w="3085" w:type="dxa"/>
                        <w:shd w:val="clear" w:color="auto" w:fill="auto"/>
                      </w:tcPr>
                      <w:p w:rsidR="001B3114" w:rsidRPr="00720A6A" w:rsidRDefault="00D76D48" w:rsidP="001B3114">
                        <w:pPr>
                          <w:jc w:val="left"/>
                        </w:pPr>
                        <w:sdt>
                          <w:sdtPr>
                            <w:id w:val="-189989678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EA0C2E">
                              <w:rPr>
                                <w:rFonts w:ascii="MS Gothic" w:eastAsia="MS Gothic" w:hAnsi="MS Gothic" w:hint="eastAsia"/>
                              </w:rPr>
                              <w:t>☐</w:t>
                            </w:r>
                          </w:sdtContent>
                        </w:sdt>
                        <w:r w:rsidR="001B3114">
                          <w:t>nie</w:t>
                        </w:r>
                      </w:p>
                    </w:tc>
                    <w:tc>
                      <w:tcPr>
                        <w:tcW w:w="3069" w:type="dxa"/>
                        <w:shd w:val="clear" w:color="auto" w:fill="auto"/>
                      </w:tcPr>
                      <w:p w:rsidR="001B3114" w:rsidRPr="00720A6A" w:rsidRDefault="001B3114" w:rsidP="001B3114">
                        <w:pPr>
                          <w:jc w:val="left"/>
                        </w:pPr>
                      </w:p>
                    </w:tc>
                  </w:tr>
                </w:tbl>
                <w:p w:rsidR="00FB6CAC" w:rsidRDefault="00FB6CAC" w:rsidP="00FB6CAC">
                  <w:pPr>
                    <w:jc w:val="left"/>
                  </w:pPr>
                </w:p>
              </w:tc>
            </w:tr>
            <w:tr w:rsidR="001B3114" w:rsidTr="00D649D9">
              <w:trPr>
                <w:trHeight w:val="458"/>
              </w:trPr>
              <w:tc>
                <w:tcPr>
                  <w:tcW w:w="9026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1B3114" w:rsidRPr="001B3114" w:rsidRDefault="00EA0C2E" w:rsidP="00EA0C2E">
                  <w:pPr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*p</w:t>
                  </w:r>
                  <w:r w:rsidR="00CB0422">
                    <w:rPr>
                      <w:szCs w:val="24"/>
                    </w:rPr>
                    <w:t>roszę podać</w:t>
                  </w:r>
                  <w:r w:rsidR="001B3114">
                    <w:rPr>
                      <w:szCs w:val="24"/>
                    </w:rPr>
                    <w:t xml:space="preserve">: </w:t>
                  </w:r>
                  <w:sdt>
                    <w:sdtPr>
                      <w:rPr>
                        <w:szCs w:val="24"/>
                      </w:rPr>
                      <w:id w:val="-2026936144"/>
                      <w:placeholder>
                        <w:docPart w:val="DefaultPlaceholder_-1854013440"/>
                      </w:placeholder>
                      <w:showingPlcHdr/>
                    </w:sdtPr>
                    <w:sdtEndPr/>
                    <w:sdtContent>
                      <w:r w:rsidRPr="00841D5C">
                        <w:rPr>
                          <w:rStyle w:val="Tekstzastpczy"/>
                        </w:rPr>
                        <w:t>Kliknij lub naciśnij tutaj, aby wprowadzić tekst.</w:t>
                      </w:r>
                    </w:sdtContent>
                  </w:sdt>
                </w:p>
              </w:tc>
            </w:tr>
          </w:tbl>
          <w:p w:rsidR="00720A6A" w:rsidRDefault="00720A6A" w:rsidP="00AC56BE">
            <w:pPr>
              <w:spacing w:after="120"/>
              <w:jc w:val="left"/>
            </w:pPr>
          </w:p>
        </w:tc>
      </w:tr>
    </w:tbl>
    <w:p w:rsidR="00C24A58" w:rsidRDefault="00C24A58" w:rsidP="00556873">
      <w:pPr>
        <w:jc w:val="left"/>
      </w:pPr>
    </w:p>
    <w:p w:rsidR="001C2943" w:rsidRDefault="001C2943" w:rsidP="00556873">
      <w:pPr>
        <w:jc w:val="left"/>
      </w:pPr>
    </w:p>
    <w:p w:rsidR="001C2943" w:rsidRDefault="001C2943" w:rsidP="003D13C7">
      <w:r>
        <w:t>Oświadczam, że zapoznałem się z regulaminem Biobanku NIO-PIB Odział w Gliwicach i</w:t>
      </w:r>
      <w:r w:rsidR="003D13C7">
        <w:t> </w:t>
      </w:r>
      <w:r>
        <w:t>akceptuje jego postanowienia.</w:t>
      </w:r>
    </w:p>
    <w:p w:rsidR="001C2943" w:rsidRDefault="001C2943" w:rsidP="00556873">
      <w:pPr>
        <w:jc w:val="left"/>
      </w:pPr>
    </w:p>
    <w:p w:rsidR="00556873" w:rsidRDefault="00556873" w:rsidP="00556873">
      <w:pPr>
        <w:jc w:val="left"/>
      </w:pPr>
      <w:r>
        <w:t>…………………………………………………</w:t>
      </w:r>
    </w:p>
    <w:p w:rsidR="00556873" w:rsidRDefault="00556873" w:rsidP="00556873">
      <w:pPr>
        <w:jc w:val="left"/>
        <w:rPr>
          <w:sz w:val="20"/>
        </w:rPr>
      </w:pPr>
      <w:r>
        <w:rPr>
          <w:sz w:val="20"/>
        </w:rPr>
        <w:t>Data i p</w:t>
      </w:r>
      <w:r w:rsidR="00A96808">
        <w:rPr>
          <w:sz w:val="20"/>
        </w:rPr>
        <w:t>odpis Wnioskodawcy</w:t>
      </w:r>
    </w:p>
    <w:p w:rsidR="00DB3D68" w:rsidRPr="001411E7" w:rsidRDefault="00DB3D68" w:rsidP="00556873">
      <w:pPr>
        <w:jc w:val="left"/>
        <w:rPr>
          <w:sz w:val="20"/>
        </w:rPr>
      </w:pPr>
    </w:p>
    <w:p w:rsidR="001F54E1" w:rsidRDefault="001F54E1" w:rsidP="00BB3C2F">
      <w:pPr>
        <w:jc w:val="lef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52"/>
        <w:gridCol w:w="2835"/>
        <w:gridCol w:w="1701"/>
      </w:tblGrid>
      <w:tr w:rsidR="00DB3D68" w:rsidTr="002F738A">
        <w:tc>
          <w:tcPr>
            <w:tcW w:w="2552" w:type="dxa"/>
            <w:shd w:val="clear" w:color="auto" w:fill="auto"/>
          </w:tcPr>
          <w:p w:rsidR="00DB3D68" w:rsidRPr="00BA3758" w:rsidRDefault="00D76D48" w:rsidP="001C2943">
            <w:pPr>
              <w:jc w:val="left"/>
              <w:rPr>
                <w:b/>
                <w:sz w:val="22"/>
              </w:rPr>
            </w:pPr>
            <w:sdt>
              <w:sdtPr>
                <w:rPr>
                  <w:b/>
                  <w:sz w:val="22"/>
                  <w:szCs w:val="22"/>
                </w:rPr>
                <w:id w:val="-2039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C2E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B3D68" w:rsidRPr="00513A15">
              <w:rPr>
                <w:b/>
                <w:sz w:val="22"/>
                <w:szCs w:val="22"/>
              </w:rPr>
              <w:t xml:space="preserve">Wyrażam zgodę </w:t>
            </w:r>
          </w:p>
        </w:tc>
        <w:tc>
          <w:tcPr>
            <w:tcW w:w="2835" w:type="dxa"/>
            <w:shd w:val="clear" w:color="auto" w:fill="auto"/>
          </w:tcPr>
          <w:p w:rsidR="00DB3D68" w:rsidRPr="00BA3758" w:rsidRDefault="00D76D48" w:rsidP="001C2943">
            <w:pPr>
              <w:jc w:val="left"/>
              <w:rPr>
                <w:b/>
              </w:rPr>
            </w:pPr>
            <w:sdt>
              <w:sdtPr>
                <w:rPr>
                  <w:b/>
                  <w:sz w:val="22"/>
                  <w:szCs w:val="22"/>
                </w:rPr>
                <w:id w:val="-1232930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C2E">
                  <w:rPr>
                    <w:rFonts w:ascii="MS Gothic" w:eastAsia="MS Gothic" w:hAnsi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DB3D68" w:rsidRPr="00513A15">
              <w:rPr>
                <w:b/>
                <w:sz w:val="22"/>
                <w:szCs w:val="22"/>
              </w:rPr>
              <w:t>Nie wyrażam zgody</w:t>
            </w:r>
            <w:r w:rsidR="00EA0C2E">
              <w:rPr>
                <w:b/>
              </w:rPr>
              <w:t>*</w:t>
            </w:r>
          </w:p>
        </w:tc>
        <w:tc>
          <w:tcPr>
            <w:tcW w:w="1701" w:type="dxa"/>
            <w:shd w:val="clear" w:color="auto" w:fill="auto"/>
          </w:tcPr>
          <w:p w:rsidR="00DB3D68" w:rsidRDefault="00DB3D68" w:rsidP="002F738A">
            <w:pPr>
              <w:jc w:val="left"/>
            </w:pPr>
          </w:p>
        </w:tc>
      </w:tr>
    </w:tbl>
    <w:p w:rsidR="00DB3D68" w:rsidRDefault="00DB3D68" w:rsidP="00DB3D68">
      <w:pPr>
        <w:jc w:val="left"/>
      </w:pPr>
    </w:p>
    <w:p w:rsidR="00073637" w:rsidRDefault="00073637" w:rsidP="00DB3D68">
      <w:pPr>
        <w:jc w:val="left"/>
      </w:pPr>
    </w:p>
    <w:p w:rsidR="00DB3D68" w:rsidRDefault="00DB3D68" w:rsidP="00DB3D68">
      <w:pPr>
        <w:jc w:val="left"/>
      </w:pPr>
      <w:r>
        <w:t>…………………………………………………</w:t>
      </w:r>
    </w:p>
    <w:p w:rsidR="00DB3D68" w:rsidRPr="001411E7" w:rsidRDefault="00DB3D68" w:rsidP="00DB3D68">
      <w:pPr>
        <w:jc w:val="left"/>
        <w:rPr>
          <w:sz w:val="20"/>
        </w:rPr>
      </w:pPr>
      <w:r>
        <w:rPr>
          <w:sz w:val="20"/>
        </w:rPr>
        <w:t>Data i p</w:t>
      </w:r>
      <w:r w:rsidRPr="001411E7">
        <w:rPr>
          <w:sz w:val="20"/>
        </w:rPr>
        <w:t>odpis Kierownika Zakładu Genetyki Klinicznej i Molekularnej</w:t>
      </w:r>
    </w:p>
    <w:p w:rsidR="00556873" w:rsidRDefault="00556873" w:rsidP="00BB3C2F">
      <w:pPr>
        <w:jc w:val="left"/>
      </w:pPr>
    </w:p>
    <w:p w:rsidR="00BE7A0A" w:rsidRDefault="00BE7A0A" w:rsidP="00BB3C2F">
      <w:pPr>
        <w:jc w:val="left"/>
      </w:pPr>
    </w:p>
    <w:p w:rsidR="00BE7A0A" w:rsidRDefault="00BE7A0A" w:rsidP="00BB3C2F">
      <w:pPr>
        <w:jc w:val="left"/>
      </w:pPr>
      <w:r>
        <w:t>*Uzasadnienie w przypadku odrzucenia wniosku:</w:t>
      </w:r>
    </w:p>
    <w:p w:rsidR="00BE7A0A" w:rsidRDefault="00BE7A0A" w:rsidP="00BB3C2F">
      <w:pPr>
        <w:jc w:val="lef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E7A0A" w:rsidSect="00032F64">
      <w:headerReference w:type="default" r:id="rId8"/>
      <w:footerReference w:type="default" r:id="rId9"/>
      <w:pgSz w:w="11906" w:h="16838" w:code="9"/>
      <w:pgMar w:top="238" w:right="1983" w:bottom="720" w:left="993" w:header="284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D48" w:rsidRDefault="00D76D48" w:rsidP="00C01299">
      <w:r>
        <w:separator/>
      </w:r>
    </w:p>
  </w:endnote>
  <w:endnote w:type="continuationSeparator" w:id="0">
    <w:p w:rsidR="00D76D48" w:rsidRDefault="00D76D48" w:rsidP="00C01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F57" w:rsidRDefault="00431F57">
    <w:pPr>
      <w:pStyle w:val="Stopka"/>
      <w:jc w:val="center"/>
    </w:pPr>
    <w:r w:rsidRPr="00B23442">
      <w:rPr>
        <w:rFonts w:ascii="Calibri" w:hAnsi="Calibri" w:cs="Calibri"/>
        <w:sz w:val="22"/>
        <w:szCs w:val="22"/>
      </w:rPr>
      <w:t xml:space="preserve">Strona </w:t>
    </w:r>
    <w:r w:rsidRPr="00B23442">
      <w:rPr>
        <w:rFonts w:ascii="Calibri" w:hAnsi="Calibri" w:cs="Calibri"/>
        <w:b/>
        <w:bCs/>
        <w:sz w:val="22"/>
        <w:szCs w:val="22"/>
      </w:rPr>
      <w:fldChar w:fldCharType="begin"/>
    </w:r>
    <w:r w:rsidRPr="00B23442">
      <w:rPr>
        <w:rFonts w:ascii="Calibri" w:hAnsi="Calibri" w:cs="Calibri"/>
        <w:b/>
        <w:bCs/>
        <w:sz w:val="22"/>
        <w:szCs w:val="22"/>
      </w:rPr>
      <w:instrText>PAGE</w:instrText>
    </w:r>
    <w:r w:rsidRPr="00B23442">
      <w:rPr>
        <w:rFonts w:ascii="Calibri" w:hAnsi="Calibri" w:cs="Calibri"/>
        <w:b/>
        <w:bCs/>
        <w:sz w:val="22"/>
        <w:szCs w:val="22"/>
      </w:rPr>
      <w:fldChar w:fldCharType="separate"/>
    </w:r>
    <w:r w:rsidR="00525793">
      <w:rPr>
        <w:rFonts w:ascii="Calibri" w:hAnsi="Calibri" w:cs="Calibri"/>
        <w:b/>
        <w:bCs/>
        <w:noProof/>
        <w:sz w:val="22"/>
        <w:szCs w:val="22"/>
      </w:rPr>
      <w:t>1</w:t>
    </w:r>
    <w:r w:rsidRPr="00B23442">
      <w:rPr>
        <w:rFonts w:ascii="Calibri" w:hAnsi="Calibri" w:cs="Calibri"/>
        <w:b/>
        <w:bCs/>
        <w:sz w:val="22"/>
        <w:szCs w:val="22"/>
      </w:rPr>
      <w:fldChar w:fldCharType="end"/>
    </w:r>
    <w:r w:rsidRPr="00B23442">
      <w:rPr>
        <w:rFonts w:ascii="Calibri" w:hAnsi="Calibri" w:cs="Calibri"/>
        <w:sz w:val="22"/>
        <w:szCs w:val="22"/>
      </w:rPr>
      <w:t xml:space="preserve"> z </w:t>
    </w:r>
    <w:r w:rsidRPr="00B23442">
      <w:rPr>
        <w:rFonts w:ascii="Calibri" w:hAnsi="Calibri" w:cs="Calibri"/>
        <w:b/>
        <w:bCs/>
        <w:sz w:val="22"/>
        <w:szCs w:val="22"/>
      </w:rPr>
      <w:fldChar w:fldCharType="begin"/>
    </w:r>
    <w:r w:rsidRPr="00B23442">
      <w:rPr>
        <w:rFonts w:ascii="Calibri" w:hAnsi="Calibri" w:cs="Calibri"/>
        <w:b/>
        <w:bCs/>
        <w:sz w:val="22"/>
        <w:szCs w:val="22"/>
      </w:rPr>
      <w:instrText>NUMPAGES</w:instrText>
    </w:r>
    <w:r w:rsidRPr="00B23442">
      <w:rPr>
        <w:rFonts w:ascii="Calibri" w:hAnsi="Calibri" w:cs="Calibri"/>
        <w:b/>
        <w:bCs/>
        <w:sz w:val="22"/>
        <w:szCs w:val="22"/>
      </w:rPr>
      <w:fldChar w:fldCharType="separate"/>
    </w:r>
    <w:r w:rsidR="00525793">
      <w:rPr>
        <w:rFonts w:ascii="Calibri" w:hAnsi="Calibri" w:cs="Calibri"/>
        <w:b/>
        <w:bCs/>
        <w:noProof/>
        <w:sz w:val="22"/>
        <w:szCs w:val="22"/>
      </w:rPr>
      <w:t>2</w:t>
    </w:r>
    <w:r w:rsidRPr="00B23442">
      <w:rPr>
        <w:rFonts w:ascii="Calibri" w:hAnsi="Calibri" w:cs="Calibri"/>
        <w:b/>
        <w:bCs/>
        <w:sz w:val="22"/>
        <w:szCs w:val="22"/>
      </w:rPr>
      <w:fldChar w:fldCharType="end"/>
    </w:r>
  </w:p>
  <w:p w:rsidR="00431F57" w:rsidRDefault="00431F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D48" w:rsidRDefault="00D76D48" w:rsidP="00C01299">
      <w:r>
        <w:separator/>
      </w:r>
    </w:p>
  </w:footnote>
  <w:footnote w:type="continuationSeparator" w:id="0">
    <w:p w:rsidR="00D76D48" w:rsidRDefault="00D76D48" w:rsidP="00C01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22" w:type="dxa"/>
      <w:tblInd w:w="-484" w:type="dxa"/>
      <w:tblLook w:val="04A0" w:firstRow="1" w:lastRow="0" w:firstColumn="1" w:lastColumn="0" w:noHBand="0" w:noVBand="1"/>
    </w:tblPr>
    <w:tblGrid>
      <w:gridCol w:w="4728"/>
      <w:gridCol w:w="2941"/>
      <w:gridCol w:w="2853"/>
    </w:tblGrid>
    <w:tr w:rsidR="00431F57" w:rsidRPr="005F60BA" w:rsidTr="00A524F6">
      <w:trPr>
        <w:trHeight w:val="1701"/>
      </w:trPr>
      <w:tc>
        <w:tcPr>
          <w:tcW w:w="4728" w:type="dxa"/>
          <w:shd w:val="clear" w:color="auto" w:fill="auto"/>
        </w:tcPr>
        <w:p w:rsidR="00431F57" w:rsidRPr="005F60BA" w:rsidRDefault="00B97596" w:rsidP="005F60BA">
          <w:pPr>
            <w:rPr>
              <w:rFonts w:ascii="Arial" w:hAnsi="Arial" w:cs="Arial"/>
              <w:color w:val="000000"/>
              <w:sz w:val="18"/>
              <w:szCs w:val="18"/>
            </w:rPr>
          </w:pPr>
          <w:r w:rsidRPr="00BA3758">
            <w:rPr>
              <w:rFonts w:ascii="Arial" w:hAnsi="Arial" w:cs="Arial"/>
              <w:noProof/>
              <w:color w:val="000000"/>
              <w:sz w:val="18"/>
              <w:szCs w:val="18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635</wp:posOffset>
                </wp:positionV>
                <wp:extent cx="2624399" cy="1404000"/>
                <wp:effectExtent l="0" t="0" r="0" b="0"/>
                <wp:wrapNone/>
                <wp:docPr id="1" name="Obraz 5" descr="C:\Users\moczko\AppData\Local\Temp\LOGO BIOBANK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C:\Users\moczko\AppData\Local\Temp\LOGO BIOBANK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4399" cy="14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41" w:type="dxa"/>
          <w:shd w:val="clear" w:color="auto" w:fill="auto"/>
        </w:tcPr>
        <w:p w:rsidR="00431F57" w:rsidRPr="005F60BA" w:rsidRDefault="00431F57" w:rsidP="005F60BA">
          <w:pPr>
            <w:jc w:val="left"/>
            <w:rPr>
              <w:rFonts w:ascii="Arial" w:hAnsi="Arial" w:cs="Arial"/>
              <w:color w:val="000000"/>
              <w:sz w:val="18"/>
              <w:szCs w:val="18"/>
            </w:rPr>
          </w:pPr>
        </w:p>
      </w:tc>
      <w:tc>
        <w:tcPr>
          <w:tcW w:w="2853" w:type="dxa"/>
        </w:tcPr>
        <w:p w:rsidR="00431F57" w:rsidRPr="001C22B7" w:rsidRDefault="00431F57" w:rsidP="005F60BA">
          <w:pPr>
            <w:jc w:val="right"/>
            <w:rPr>
              <w:rFonts w:ascii="Arial" w:hAnsi="Arial" w:cs="Arial"/>
              <w:b/>
              <w:color w:val="000000"/>
              <w:sz w:val="16"/>
              <w:szCs w:val="16"/>
            </w:rPr>
          </w:pPr>
          <w:r w:rsidRPr="001C22B7">
            <w:rPr>
              <w:rFonts w:ascii="Arial" w:hAnsi="Arial" w:cs="Arial"/>
              <w:b/>
              <w:color w:val="000000"/>
              <w:sz w:val="16"/>
              <w:szCs w:val="16"/>
            </w:rPr>
            <w:t>F-244-</w:t>
          </w:r>
          <w:r w:rsidR="00803F27">
            <w:rPr>
              <w:rFonts w:ascii="Arial" w:hAnsi="Arial" w:cs="Arial"/>
              <w:b/>
              <w:color w:val="000000"/>
              <w:sz w:val="16"/>
              <w:szCs w:val="16"/>
            </w:rPr>
            <w:t>000-</w:t>
          </w:r>
          <w:r w:rsidR="009C0497">
            <w:rPr>
              <w:rFonts w:ascii="Arial" w:hAnsi="Arial" w:cs="Arial"/>
              <w:b/>
              <w:color w:val="000000"/>
              <w:sz w:val="16"/>
              <w:szCs w:val="16"/>
            </w:rPr>
            <w:t>057</w:t>
          </w:r>
          <w:r w:rsidRPr="001C22B7">
            <w:rPr>
              <w:rFonts w:ascii="Arial" w:hAnsi="Arial" w:cs="Arial"/>
              <w:b/>
              <w:color w:val="000000"/>
              <w:sz w:val="16"/>
              <w:szCs w:val="16"/>
            </w:rPr>
            <w:t>, edycja 1</w:t>
          </w:r>
        </w:p>
        <w:p w:rsidR="00431F57" w:rsidRDefault="00431F57" w:rsidP="005F60BA">
          <w:pPr>
            <w:jc w:val="right"/>
            <w:rPr>
              <w:rFonts w:ascii="Arial" w:hAnsi="Arial" w:cs="Arial"/>
              <w:b/>
              <w:color w:val="000000"/>
              <w:sz w:val="12"/>
              <w:szCs w:val="14"/>
            </w:rPr>
          </w:pPr>
        </w:p>
        <w:p w:rsidR="00431F57" w:rsidRPr="005F60BA" w:rsidRDefault="00B97596" w:rsidP="005F60BA">
          <w:pPr>
            <w:jc w:val="right"/>
            <w:rPr>
              <w:rFonts w:ascii="Arial" w:hAnsi="Arial" w:cs="Arial"/>
              <w:b/>
              <w:color w:val="000000"/>
              <w:sz w:val="12"/>
              <w:szCs w:val="14"/>
            </w:rPr>
          </w:pPr>
          <w:r w:rsidRPr="00BA3758">
            <w:rPr>
              <w:rFonts w:ascii="Arial" w:hAnsi="Arial" w:cs="Arial"/>
              <w:noProof/>
              <w:color w:val="000000"/>
              <w:sz w:val="18"/>
              <w:szCs w:val="18"/>
            </w:rPr>
            <w:drawing>
              <wp:inline distT="0" distB="0" distL="0" distR="0">
                <wp:extent cx="1400175" cy="790575"/>
                <wp:effectExtent l="0" t="0" r="0" b="0"/>
                <wp:docPr id="2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1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1F57" w:rsidRPr="00B330B8" w:rsidRDefault="00431F57" w:rsidP="00B330B8">
    <w:pPr>
      <w:jc w:val="left"/>
      <w:rPr>
        <w:rFonts w:ascii="Arial" w:hAnsi="Arial" w:cs="Arial"/>
        <w:b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07CFD"/>
    <w:multiLevelType w:val="hybridMultilevel"/>
    <w:tmpl w:val="DF3A3076"/>
    <w:lvl w:ilvl="0" w:tplc="6EE83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70504"/>
    <w:multiLevelType w:val="hybridMultilevel"/>
    <w:tmpl w:val="0C1C0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E7741"/>
    <w:multiLevelType w:val="hybridMultilevel"/>
    <w:tmpl w:val="E7286A96"/>
    <w:lvl w:ilvl="0" w:tplc="F2F4257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4309A"/>
    <w:multiLevelType w:val="hybridMultilevel"/>
    <w:tmpl w:val="AFECA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C58D3"/>
    <w:multiLevelType w:val="hybridMultilevel"/>
    <w:tmpl w:val="C742EB54"/>
    <w:lvl w:ilvl="0" w:tplc="4112E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DC6721"/>
    <w:multiLevelType w:val="hybridMultilevel"/>
    <w:tmpl w:val="2970F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037746"/>
    <w:multiLevelType w:val="hybridMultilevel"/>
    <w:tmpl w:val="F8462C80"/>
    <w:lvl w:ilvl="0" w:tplc="9034B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FB34BA"/>
    <w:multiLevelType w:val="hybridMultilevel"/>
    <w:tmpl w:val="9710E39C"/>
    <w:lvl w:ilvl="0" w:tplc="223A5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A74FA1"/>
    <w:multiLevelType w:val="hybridMultilevel"/>
    <w:tmpl w:val="9710E39C"/>
    <w:lvl w:ilvl="0" w:tplc="223A5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D5ACF"/>
    <w:multiLevelType w:val="hybridMultilevel"/>
    <w:tmpl w:val="6862D63A"/>
    <w:lvl w:ilvl="0" w:tplc="3E303AE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03337"/>
    <w:multiLevelType w:val="hybridMultilevel"/>
    <w:tmpl w:val="46E67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917F7"/>
    <w:multiLevelType w:val="hybridMultilevel"/>
    <w:tmpl w:val="41025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B2C4C"/>
    <w:multiLevelType w:val="hybridMultilevel"/>
    <w:tmpl w:val="A53A44D6"/>
    <w:lvl w:ilvl="0" w:tplc="8B70D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58C2EFE"/>
    <w:multiLevelType w:val="hybridMultilevel"/>
    <w:tmpl w:val="67685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A0B51"/>
    <w:multiLevelType w:val="hybridMultilevel"/>
    <w:tmpl w:val="4D727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7"/>
  </w:num>
  <w:num w:numId="10">
    <w:abstractNumId w:val="1"/>
  </w:num>
  <w:num w:numId="11">
    <w:abstractNumId w:val="12"/>
  </w:num>
  <w:num w:numId="12">
    <w:abstractNumId w:val="13"/>
  </w:num>
  <w:num w:numId="13">
    <w:abstractNumId w:val="2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SWyYVU4fV+aP1VdzER76zI9pVGfSGUj4lF5bI1075LrQExkHAao0LNBrBPsUbzY8djLrXMZBqKy0McNWBnT+g==" w:salt="Z8ggB+/CCOMtmgnPeq8ir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25"/>
    <w:rsid w:val="00001B62"/>
    <w:rsid w:val="000065A7"/>
    <w:rsid w:val="000164B7"/>
    <w:rsid w:val="00017BAD"/>
    <w:rsid w:val="000208DB"/>
    <w:rsid w:val="00022781"/>
    <w:rsid w:val="00024B95"/>
    <w:rsid w:val="0002580B"/>
    <w:rsid w:val="00030AA0"/>
    <w:rsid w:val="00030D82"/>
    <w:rsid w:val="00031A5D"/>
    <w:rsid w:val="00032F64"/>
    <w:rsid w:val="00033ADC"/>
    <w:rsid w:val="00040F75"/>
    <w:rsid w:val="0004266D"/>
    <w:rsid w:val="000453BE"/>
    <w:rsid w:val="000532D3"/>
    <w:rsid w:val="000543D1"/>
    <w:rsid w:val="00054568"/>
    <w:rsid w:val="000545A3"/>
    <w:rsid w:val="00056650"/>
    <w:rsid w:val="000600AF"/>
    <w:rsid w:val="00061109"/>
    <w:rsid w:val="00065E8A"/>
    <w:rsid w:val="00071DB6"/>
    <w:rsid w:val="00073637"/>
    <w:rsid w:val="000749B2"/>
    <w:rsid w:val="000822CE"/>
    <w:rsid w:val="00087733"/>
    <w:rsid w:val="00093F68"/>
    <w:rsid w:val="0009428C"/>
    <w:rsid w:val="000947E1"/>
    <w:rsid w:val="00094ADC"/>
    <w:rsid w:val="000976BC"/>
    <w:rsid w:val="000A3AFC"/>
    <w:rsid w:val="000B393F"/>
    <w:rsid w:val="000B4903"/>
    <w:rsid w:val="000C2232"/>
    <w:rsid w:val="000D0594"/>
    <w:rsid w:val="000D0596"/>
    <w:rsid w:val="000D6702"/>
    <w:rsid w:val="000D679E"/>
    <w:rsid w:val="000D6D9E"/>
    <w:rsid w:val="000D7B63"/>
    <w:rsid w:val="000E13C0"/>
    <w:rsid w:val="000E1F16"/>
    <w:rsid w:val="000E636C"/>
    <w:rsid w:val="000E6CCF"/>
    <w:rsid w:val="000F5F07"/>
    <w:rsid w:val="00101D2E"/>
    <w:rsid w:val="00101E83"/>
    <w:rsid w:val="001057C5"/>
    <w:rsid w:val="00110E73"/>
    <w:rsid w:val="00116447"/>
    <w:rsid w:val="00126A5B"/>
    <w:rsid w:val="00131012"/>
    <w:rsid w:val="00132E84"/>
    <w:rsid w:val="00134043"/>
    <w:rsid w:val="001411E7"/>
    <w:rsid w:val="00153068"/>
    <w:rsid w:val="00164C0F"/>
    <w:rsid w:val="00176F9F"/>
    <w:rsid w:val="001801D3"/>
    <w:rsid w:val="00181569"/>
    <w:rsid w:val="001825D3"/>
    <w:rsid w:val="001943BB"/>
    <w:rsid w:val="001950F9"/>
    <w:rsid w:val="001969B3"/>
    <w:rsid w:val="001A43BF"/>
    <w:rsid w:val="001B3114"/>
    <w:rsid w:val="001B678C"/>
    <w:rsid w:val="001C22B7"/>
    <w:rsid w:val="001C2943"/>
    <w:rsid w:val="001D562C"/>
    <w:rsid w:val="001D680D"/>
    <w:rsid w:val="001E681A"/>
    <w:rsid w:val="001F030F"/>
    <w:rsid w:val="001F26FD"/>
    <w:rsid w:val="001F54E1"/>
    <w:rsid w:val="002074E2"/>
    <w:rsid w:val="00210A78"/>
    <w:rsid w:val="002202E3"/>
    <w:rsid w:val="0023485D"/>
    <w:rsid w:val="00240B70"/>
    <w:rsid w:val="00240D1D"/>
    <w:rsid w:val="00241CAB"/>
    <w:rsid w:val="00247761"/>
    <w:rsid w:val="00250FD9"/>
    <w:rsid w:val="0025253A"/>
    <w:rsid w:val="00256180"/>
    <w:rsid w:val="00261C95"/>
    <w:rsid w:val="00261FE6"/>
    <w:rsid w:val="002650DC"/>
    <w:rsid w:val="00275C49"/>
    <w:rsid w:val="002777E6"/>
    <w:rsid w:val="00282BD5"/>
    <w:rsid w:val="00282C3C"/>
    <w:rsid w:val="00283019"/>
    <w:rsid w:val="002860C6"/>
    <w:rsid w:val="00292C25"/>
    <w:rsid w:val="002A35AD"/>
    <w:rsid w:val="002A3E78"/>
    <w:rsid w:val="002B3064"/>
    <w:rsid w:val="002B5846"/>
    <w:rsid w:val="002B7363"/>
    <w:rsid w:val="002C5D92"/>
    <w:rsid w:val="002D0A91"/>
    <w:rsid w:val="002D3963"/>
    <w:rsid w:val="002D79D2"/>
    <w:rsid w:val="002E20A1"/>
    <w:rsid w:val="002E268B"/>
    <w:rsid w:val="002E6C28"/>
    <w:rsid w:val="002F5708"/>
    <w:rsid w:val="002F738A"/>
    <w:rsid w:val="002F795B"/>
    <w:rsid w:val="003037DD"/>
    <w:rsid w:val="003055C0"/>
    <w:rsid w:val="00306CAE"/>
    <w:rsid w:val="00310A2C"/>
    <w:rsid w:val="00310F47"/>
    <w:rsid w:val="003157F3"/>
    <w:rsid w:val="003303F6"/>
    <w:rsid w:val="0033059F"/>
    <w:rsid w:val="003342EF"/>
    <w:rsid w:val="0034679F"/>
    <w:rsid w:val="0035696C"/>
    <w:rsid w:val="00357C3F"/>
    <w:rsid w:val="00361B79"/>
    <w:rsid w:val="00361DB2"/>
    <w:rsid w:val="00363250"/>
    <w:rsid w:val="00365487"/>
    <w:rsid w:val="00366A70"/>
    <w:rsid w:val="00390336"/>
    <w:rsid w:val="0039191B"/>
    <w:rsid w:val="00391C10"/>
    <w:rsid w:val="00395030"/>
    <w:rsid w:val="003A1CB5"/>
    <w:rsid w:val="003A2BEE"/>
    <w:rsid w:val="003A582D"/>
    <w:rsid w:val="003B1BDF"/>
    <w:rsid w:val="003C0671"/>
    <w:rsid w:val="003C6239"/>
    <w:rsid w:val="003D13C7"/>
    <w:rsid w:val="003D22CE"/>
    <w:rsid w:val="003D7542"/>
    <w:rsid w:val="003D7733"/>
    <w:rsid w:val="003E3A4D"/>
    <w:rsid w:val="003E5819"/>
    <w:rsid w:val="004313F1"/>
    <w:rsid w:val="00431F57"/>
    <w:rsid w:val="00437DFF"/>
    <w:rsid w:val="00453F2F"/>
    <w:rsid w:val="00454DA7"/>
    <w:rsid w:val="00454F8C"/>
    <w:rsid w:val="0045524D"/>
    <w:rsid w:val="004617A8"/>
    <w:rsid w:val="004673E4"/>
    <w:rsid w:val="00473CA9"/>
    <w:rsid w:val="00474DEA"/>
    <w:rsid w:val="00481756"/>
    <w:rsid w:val="00493045"/>
    <w:rsid w:val="00495939"/>
    <w:rsid w:val="00497681"/>
    <w:rsid w:val="004A503E"/>
    <w:rsid w:val="004A7CDE"/>
    <w:rsid w:val="004B382A"/>
    <w:rsid w:val="004B4B36"/>
    <w:rsid w:val="004B6E5C"/>
    <w:rsid w:val="004B7B25"/>
    <w:rsid w:val="004E0665"/>
    <w:rsid w:val="004E0D2E"/>
    <w:rsid w:val="004E5913"/>
    <w:rsid w:val="004E5C8E"/>
    <w:rsid w:val="00511D80"/>
    <w:rsid w:val="00513A15"/>
    <w:rsid w:val="00514196"/>
    <w:rsid w:val="00520AE2"/>
    <w:rsid w:val="005210F5"/>
    <w:rsid w:val="00523DE8"/>
    <w:rsid w:val="00525793"/>
    <w:rsid w:val="00530784"/>
    <w:rsid w:val="00530966"/>
    <w:rsid w:val="005376A3"/>
    <w:rsid w:val="005418CD"/>
    <w:rsid w:val="00542CB8"/>
    <w:rsid w:val="00543C75"/>
    <w:rsid w:val="005509D1"/>
    <w:rsid w:val="00556873"/>
    <w:rsid w:val="00566A0E"/>
    <w:rsid w:val="00575FB6"/>
    <w:rsid w:val="005770D8"/>
    <w:rsid w:val="00586041"/>
    <w:rsid w:val="00590C5E"/>
    <w:rsid w:val="005A27AE"/>
    <w:rsid w:val="005A59CF"/>
    <w:rsid w:val="005B18E0"/>
    <w:rsid w:val="005C2F5D"/>
    <w:rsid w:val="005C72FB"/>
    <w:rsid w:val="005D3510"/>
    <w:rsid w:val="005D4258"/>
    <w:rsid w:val="005F1BE9"/>
    <w:rsid w:val="005F42FF"/>
    <w:rsid w:val="005F60BA"/>
    <w:rsid w:val="005F62EB"/>
    <w:rsid w:val="006059A7"/>
    <w:rsid w:val="00606B48"/>
    <w:rsid w:val="00616E2F"/>
    <w:rsid w:val="006211E2"/>
    <w:rsid w:val="00622061"/>
    <w:rsid w:val="00623EA5"/>
    <w:rsid w:val="00637CD3"/>
    <w:rsid w:val="00654F27"/>
    <w:rsid w:val="00673996"/>
    <w:rsid w:val="00676A07"/>
    <w:rsid w:val="006774DF"/>
    <w:rsid w:val="00680C52"/>
    <w:rsid w:val="00685B2C"/>
    <w:rsid w:val="006919D2"/>
    <w:rsid w:val="00692468"/>
    <w:rsid w:val="0069563D"/>
    <w:rsid w:val="006A2A52"/>
    <w:rsid w:val="006B15BC"/>
    <w:rsid w:val="006C0506"/>
    <w:rsid w:val="006C1D6C"/>
    <w:rsid w:val="006C676C"/>
    <w:rsid w:val="006C6F57"/>
    <w:rsid w:val="006C7880"/>
    <w:rsid w:val="006C7B4B"/>
    <w:rsid w:val="006D0201"/>
    <w:rsid w:val="006D11B0"/>
    <w:rsid w:val="006D1890"/>
    <w:rsid w:val="006E0889"/>
    <w:rsid w:val="006F3DE3"/>
    <w:rsid w:val="006F51F8"/>
    <w:rsid w:val="00701716"/>
    <w:rsid w:val="00703C42"/>
    <w:rsid w:val="00706169"/>
    <w:rsid w:val="00706C66"/>
    <w:rsid w:val="0071370A"/>
    <w:rsid w:val="0071784D"/>
    <w:rsid w:val="00720A6A"/>
    <w:rsid w:val="00721A81"/>
    <w:rsid w:val="0072733A"/>
    <w:rsid w:val="00727F71"/>
    <w:rsid w:val="007358C9"/>
    <w:rsid w:val="00736546"/>
    <w:rsid w:val="00746EF8"/>
    <w:rsid w:val="0075376B"/>
    <w:rsid w:val="00754AE5"/>
    <w:rsid w:val="007563E5"/>
    <w:rsid w:val="00764233"/>
    <w:rsid w:val="0077148A"/>
    <w:rsid w:val="007763E1"/>
    <w:rsid w:val="00783705"/>
    <w:rsid w:val="00792FD0"/>
    <w:rsid w:val="0079400F"/>
    <w:rsid w:val="00797E3E"/>
    <w:rsid w:val="007A2B05"/>
    <w:rsid w:val="007B1BCB"/>
    <w:rsid w:val="007B5188"/>
    <w:rsid w:val="007C2C51"/>
    <w:rsid w:val="007D67F2"/>
    <w:rsid w:val="007D7B1E"/>
    <w:rsid w:val="007E1426"/>
    <w:rsid w:val="007E16B6"/>
    <w:rsid w:val="007E3426"/>
    <w:rsid w:val="007F0989"/>
    <w:rsid w:val="007F423B"/>
    <w:rsid w:val="007F7EF9"/>
    <w:rsid w:val="00803F27"/>
    <w:rsid w:val="008044C8"/>
    <w:rsid w:val="008069F0"/>
    <w:rsid w:val="00820A9C"/>
    <w:rsid w:val="00823F50"/>
    <w:rsid w:val="00827C10"/>
    <w:rsid w:val="00827FF0"/>
    <w:rsid w:val="00830227"/>
    <w:rsid w:val="00833360"/>
    <w:rsid w:val="00835839"/>
    <w:rsid w:val="008409B3"/>
    <w:rsid w:val="00843C33"/>
    <w:rsid w:val="0085096F"/>
    <w:rsid w:val="00853344"/>
    <w:rsid w:val="00856191"/>
    <w:rsid w:val="00857DCB"/>
    <w:rsid w:val="008638A3"/>
    <w:rsid w:val="0086404E"/>
    <w:rsid w:val="008655A4"/>
    <w:rsid w:val="00865D4E"/>
    <w:rsid w:val="00865FF5"/>
    <w:rsid w:val="00874AF8"/>
    <w:rsid w:val="00883AA2"/>
    <w:rsid w:val="00885C88"/>
    <w:rsid w:val="008903C6"/>
    <w:rsid w:val="00890540"/>
    <w:rsid w:val="00890B8A"/>
    <w:rsid w:val="00897222"/>
    <w:rsid w:val="008A34A7"/>
    <w:rsid w:val="008A53CF"/>
    <w:rsid w:val="008A7530"/>
    <w:rsid w:val="008B2204"/>
    <w:rsid w:val="008B7A1F"/>
    <w:rsid w:val="008C2FA1"/>
    <w:rsid w:val="008C4188"/>
    <w:rsid w:val="008C6A88"/>
    <w:rsid w:val="008C76F3"/>
    <w:rsid w:val="008D25B7"/>
    <w:rsid w:val="008D5012"/>
    <w:rsid w:val="008D69E1"/>
    <w:rsid w:val="008E78CE"/>
    <w:rsid w:val="008F1190"/>
    <w:rsid w:val="008F322E"/>
    <w:rsid w:val="008F376D"/>
    <w:rsid w:val="008F44C5"/>
    <w:rsid w:val="00901341"/>
    <w:rsid w:val="00903F82"/>
    <w:rsid w:val="00904D12"/>
    <w:rsid w:val="00905775"/>
    <w:rsid w:val="00917084"/>
    <w:rsid w:val="009171ED"/>
    <w:rsid w:val="0092297B"/>
    <w:rsid w:val="00924FB5"/>
    <w:rsid w:val="009263DE"/>
    <w:rsid w:val="00931818"/>
    <w:rsid w:val="009318D6"/>
    <w:rsid w:val="00935A64"/>
    <w:rsid w:val="00943C3F"/>
    <w:rsid w:val="00944C49"/>
    <w:rsid w:val="0096191C"/>
    <w:rsid w:val="00962EA8"/>
    <w:rsid w:val="00964253"/>
    <w:rsid w:val="009719A5"/>
    <w:rsid w:val="00973393"/>
    <w:rsid w:val="009858C4"/>
    <w:rsid w:val="00986A57"/>
    <w:rsid w:val="00987EA6"/>
    <w:rsid w:val="00993C0C"/>
    <w:rsid w:val="009A49B6"/>
    <w:rsid w:val="009A5DA7"/>
    <w:rsid w:val="009B1F23"/>
    <w:rsid w:val="009B73E2"/>
    <w:rsid w:val="009C0497"/>
    <w:rsid w:val="009C0A9C"/>
    <w:rsid w:val="009C2B6C"/>
    <w:rsid w:val="009C610A"/>
    <w:rsid w:val="009C7A40"/>
    <w:rsid w:val="009D21F6"/>
    <w:rsid w:val="009E0A74"/>
    <w:rsid w:val="009E2591"/>
    <w:rsid w:val="009E44ED"/>
    <w:rsid w:val="009F5442"/>
    <w:rsid w:val="009F7235"/>
    <w:rsid w:val="00A04368"/>
    <w:rsid w:val="00A06DA6"/>
    <w:rsid w:val="00A13897"/>
    <w:rsid w:val="00A14433"/>
    <w:rsid w:val="00A24494"/>
    <w:rsid w:val="00A303C8"/>
    <w:rsid w:val="00A35FD8"/>
    <w:rsid w:val="00A44C11"/>
    <w:rsid w:val="00A4758F"/>
    <w:rsid w:val="00A524F6"/>
    <w:rsid w:val="00A57822"/>
    <w:rsid w:val="00A57DBF"/>
    <w:rsid w:val="00A67589"/>
    <w:rsid w:val="00A8102E"/>
    <w:rsid w:val="00A823D8"/>
    <w:rsid w:val="00A85770"/>
    <w:rsid w:val="00A96808"/>
    <w:rsid w:val="00A97CA0"/>
    <w:rsid w:val="00AA02F3"/>
    <w:rsid w:val="00AA0C93"/>
    <w:rsid w:val="00AB27DD"/>
    <w:rsid w:val="00AB390D"/>
    <w:rsid w:val="00AB7BAA"/>
    <w:rsid w:val="00AB7E8C"/>
    <w:rsid w:val="00AC38F3"/>
    <w:rsid w:val="00AC56BE"/>
    <w:rsid w:val="00AC71A7"/>
    <w:rsid w:val="00AD1188"/>
    <w:rsid w:val="00AE3A5C"/>
    <w:rsid w:val="00AE4A32"/>
    <w:rsid w:val="00AE6840"/>
    <w:rsid w:val="00AF1238"/>
    <w:rsid w:val="00AF3F1B"/>
    <w:rsid w:val="00B051F7"/>
    <w:rsid w:val="00B0668A"/>
    <w:rsid w:val="00B07C94"/>
    <w:rsid w:val="00B11373"/>
    <w:rsid w:val="00B13B6D"/>
    <w:rsid w:val="00B1461F"/>
    <w:rsid w:val="00B20D5A"/>
    <w:rsid w:val="00B23442"/>
    <w:rsid w:val="00B23CD0"/>
    <w:rsid w:val="00B2718C"/>
    <w:rsid w:val="00B330B8"/>
    <w:rsid w:val="00B352AD"/>
    <w:rsid w:val="00B3683A"/>
    <w:rsid w:val="00B40E41"/>
    <w:rsid w:val="00B443BB"/>
    <w:rsid w:val="00B543C7"/>
    <w:rsid w:val="00B55BAD"/>
    <w:rsid w:val="00B63172"/>
    <w:rsid w:val="00B64331"/>
    <w:rsid w:val="00B651FA"/>
    <w:rsid w:val="00B74974"/>
    <w:rsid w:val="00B7656D"/>
    <w:rsid w:val="00B970CE"/>
    <w:rsid w:val="00B97596"/>
    <w:rsid w:val="00BA3758"/>
    <w:rsid w:val="00BA3B44"/>
    <w:rsid w:val="00BB3C2F"/>
    <w:rsid w:val="00BC0CA4"/>
    <w:rsid w:val="00BC120E"/>
    <w:rsid w:val="00BD0D61"/>
    <w:rsid w:val="00BD4213"/>
    <w:rsid w:val="00BE7A0A"/>
    <w:rsid w:val="00BF0E7A"/>
    <w:rsid w:val="00BF3494"/>
    <w:rsid w:val="00BF6E6F"/>
    <w:rsid w:val="00BF7E4E"/>
    <w:rsid w:val="00C01299"/>
    <w:rsid w:val="00C05D47"/>
    <w:rsid w:val="00C13A41"/>
    <w:rsid w:val="00C15BA8"/>
    <w:rsid w:val="00C169A4"/>
    <w:rsid w:val="00C24A58"/>
    <w:rsid w:val="00C27B52"/>
    <w:rsid w:val="00C325AA"/>
    <w:rsid w:val="00C45E29"/>
    <w:rsid w:val="00C47848"/>
    <w:rsid w:val="00C509C0"/>
    <w:rsid w:val="00C510ED"/>
    <w:rsid w:val="00C52CD0"/>
    <w:rsid w:val="00C53A77"/>
    <w:rsid w:val="00C60F81"/>
    <w:rsid w:val="00C652F2"/>
    <w:rsid w:val="00C75B5F"/>
    <w:rsid w:val="00C82D44"/>
    <w:rsid w:val="00C9101E"/>
    <w:rsid w:val="00C91489"/>
    <w:rsid w:val="00C925BE"/>
    <w:rsid w:val="00C94493"/>
    <w:rsid w:val="00C96075"/>
    <w:rsid w:val="00C97279"/>
    <w:rsid w:val="00CA1EEB"/>
    <w:rsid w:val="00CA547A"/>
    <w:rsid w:val="00CA6513"/>
    <w:rsid w:val="00CB0422"/>
    <w:rsid w:val="00CB4E25"/>
    <w:rsid w:val="00CB53C5"/>
    <w:rsid w:val="00CC31BD"/>
    <w:rsid w:val="00CC4ACF"/>
    <w:rsid w:val="00CE3E4B"/>
    <w:rsid w:val="00CE7536"/>
    <w:rsid w:val="00D023C0"/>
    <w:rsid w:val="00D16073"/>
    <w:rsid w:val="00D1686A"/>
    <w:rsid w:val="00D24F3C"/>
    <w:rsid w:val="00D36BE1"/>
    <w:rsid w:val="00D40570"/>
    <w:rsid w:val="00D410A2"/>
    <w:rsid w:val="00D42ACC"/>
    <w:rsid w:val="00D4362E"/>
    <w:rsid w:val="00D445EC"/>
    <w:rsid w:val="00D45E2B"/>
    <w:rsid w:val="00D542C4"/>
    <w:rsid w:val="00D60891"/>
    <w:rsid w:val="00D62E4C"/>
    <w:rsid w:val="00D649D9"/>
    <w:rsid w:val="00D7310A"/>
    <w:rsid w:val="00D74EA4"/>
    <w:rsid w:val="00D76D48"/>
    <w:rsid w:val="00D863F7"/>
    <w:rsid w:val="00D90CC6"/>
    <w:rsid w:val="00DA1162"/>
    <w:rsid w:val="00DB18B7"/>
    <w:rsid w:val="00DB3D68"/>
    <w:rsid w:val="00DC0113"/>
    <w:rsid w:val="00DC0566"/>
    <w:rsid w:val="00DC5533"/>
    <w:rsid w:val="00DD7A1D"/>
    <w:rsid w:val="00DF3A23"/>
    <w:rsid w:val="00DF3DB3"/>
    <w:rsid w:val="00DF576B"/>
    <w:rsid w:val="00E30BE8"/>
    <w:rsid w:val="00E334CC"/>
    <w:rsid w:val="00E35304"/>
    <w:rsid w:val="00E538DD"/>
    <w:rsid w:val="00E630E4"/>
    <w:rsid w:val="00E646DD"/>
    <w:rsid w:val="00E75373"/>
    <w:rsid w:val="00E77461"/>
    <w:rsid w:val="00E8130F"/>
    <w:rsid w:val="00E86153"/>
    <w:rsid w:val="00E9098E"/>
    <w:rsid w:val="00EA0C2E"/>
    <w:rsid w:val="00EA3167"/>
    <w:rsid w:val="00EA4723"/>
    <w:rsid w:val="00EB00BB"/>
    <w:rsid w:val="00EB2990"/>
    <w:rsid w:val="00EB459B"/>
    <w:rsid w:val="00EB62F1"/>
    <w:rsid w:val="00EB73B5"/>
    <w:rsid w:val="00EC50CE"/>
    <w:rsid w:val="00EC7BB0"/>
    <w:rsid w:val="00ED58E2"/>
    <w:rsid w:val="00EE1460"/>
    <w:rsid w:val="00EF5A96"/>
    <w:rsid w:val="00F04120"/>
    <w:rsid w:val="00F055C9"/>
    <w:rsid w:val="00F05E11"/>
    <w:rsid w:val="00F06F45"/>
    <w:rsid w:val="00F1274B"/>
    <w:rsid w:val="00F15BF5"/>
    <w:rsid w:val="00F164CC"/>
    <w:rsid w:val="00F221B9"/>
    <w:rsid w:val="00F25831"/>
    <w:rsid w:val="00F26759"/>
    <w:rsid w:val="00F45CA1"/>
    <w:rsid w:val="00F504D1"/>
    <w:rsid w:val="00F5312E"/>
    <w:rsid w:val="00F5543C"/>
    <w:rsid w:val="00F55BF2"/>
    <w:rsid w:val="00F55D64"/>
    <w:rsid w:val="00F60AB6"/>
    <w:rsid w:val="00F636F8"/>
    <w:rsid w:val="00F77C18"/>
    <w:rsid w:val="00F8625D"/>
    <w:rsid w:val="00F87BE4"/>
    <w:rsid w:val="00F947BE"/>
    <w:rsid w:val="00F954FF"/>
    <w:rsid w:val="00F97519"/>
    <w:rsid w:val="00FB15B5"/>
    <w:rsid w:val="00FB6CAC"/>
    <w:rsid w:val="00FC0FEB"/>
    <w:rsid w:val="00FC24A4"/>
    <w:rsid w:val="00FC485F"/>
    <w:rsid w:val="00FC58EE"/>
    <w:rsid w:val="00FC74EB"/>
    <w:rsid w:val="00FD0C32"/>
    <w:rsid w:val="00FD402D"/>
    <w:rsid w:val="00FE7621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30780A"/>
  <w15:docId w15:val="{43302DB8-F273-4B19-B881-FA7CBFB5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59A7"/>
    <w:pPr>
      <w:jc w:val="both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75C49"/>
    <w:pPr>
      <w:keepNext/>
      <w:jc w:val="center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5C49"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75C49"/>
    <w:pPr>
      <w:keepNext/>
      <w:jc w:val="left"/>
      <w:outlineLvl w:val="2"/>
    </w:pPr>
    <w:rPr>
      <w:b/>
      <w:sz w:val="26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75C49"/>
    <w:pPr>
      <w:keepNext/>
      <w:jc w:val="left"/>
      <w:outlineLvl w:val="3"/>
    </w:pPr>
    <w:rPr>
      <w:b/>
      <w:bCs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75C49"/>
    <w:pPr>
      <w:keepNext/>
      <w:jc w:val="left"/>
      <w:outlineLvl w:val="4"/>
    </w:pPr>
    <w:rPr>
      <w:b/>
      <w:bCs/>
      <w:sz w:val="2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75C49"/>
    <w:pPr>
      <w:keepNext/>
      <w:jc w:val="center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87BE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F87BE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F87BE4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F87BE4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F87BE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F87BE4"/>
    <w:rPr>
      <w:rFonts w:ascii="Calibri" w:hAnsi="Calibri" w:cs="Times New Roman"/>
      <w:b/>
      <w:bCs/>
      <w:sz w:val="22"/>
      <w:szCs w:val="22"/>
    </w:rPr>
  </w:style>
  <w:style w:type="paragraph" w:styleId="Mapadokumentu">
    <w:name w:val="Document Map"/>
    <w:basedOn w:val="Normalny"/>
    <w:link w:val="MapadokumentuZnak"/>
    <w:uiPriority w:val="99"/>
    <w:semiHidden/>
    <w:rsid w:val="00275C49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uiPriority w:val="99"/>
    <w:semiHidden/>
    <w:locked/>
    <w:rsid w:val="00F87BE4"/>
    <w:rPr>
      <w:rFonts w:cs="Times New Roman"/>
      <w:sz w:val="2"/>
    </w:rPr>
  </w:style>
  <w:style w:type="paragraph" w:styleId="Tytu">
    <w:name w:val="Title"/>
    <w:basedOn w:val="Normalny"/>
    <w:link w:val="TytuZnak"/>
    <w:uiPriority w:val="99"/>
    <w:qFormat/>
    <w:rsid w:val="00275C49"/>
    <w:pPr>
      <w:jc w:val="center"/>
      <w:outlineLvl w:val="0"/>
    </w:pPr>
    <w:rPr>
      <w:b/>
      <w:sz w:val="36"/>
    </w:rPr>
  </w:style>
  <w:style w:type="character" w:customStyle="1" w:styleId="TytuZnak">
    <w:name w:val="Tytuł Znak"/>
    <w:link w:val="Tytu"/>
    <w:uiPriority w:val="99"/>
    <w:locked/>
    <w:rsid w:val="00F87BE4"/>
    <w:rPr>
      <w:rFonts w:ascii="Cambria" w:hAnsi="Cambria" w:cs="Times New Roman"/>
      <w:b/>
      <w:bCs/>
      <w:kern w:val="28"/>
      <w:sz w:val="32"/>
      <w:szCs w:val="32"/>
    </w:rPr>
  </w:style>
  <w:style w:type="character" w:styleId="Hipercze">
    <w:name w:val="Hyperlink"/>
    <w:uiPriority w:val="99"/>
    <w:rsid w:val="00275C49"/>
    <w:rPr>
      <w:rFonts w:cs="Times New Roman"/>
      <w:color w:val="3333B0"/>
      <w:u w:val="single"/>
    </w:rPr>
  </w:style>
  <w:style w:type="paragraph" w:styleId="Podtytu">
    <w:name w:val="Subtitle"/>
    <w:basedOn w:val="Normalny"/>
    <w:link w:val="PodtytuZnak"/>
    <w:uiPriority w:val="99"/>
    <w:qFormat/>
    <w:rsid w:val="00275C49"/>
    <w:pPr>
      <w:spacing w:line="480" w:lineRule="auto"/>
    </w:pPr>
    <w:rPr>
      <w:b/>
      <w:sz w:val="22"/>
      <w:szCs w:val="22"/>
    </w:rPr>
  </w:style>
  <w:style w:type="character" w:customStyle="1" w:styleId="PodtytuZnak">
    <w:name w:val="Podtytuł Znak"/>
    <w:link w:val="Podtytu"/>
    <w:uiPriority w:val="99"/>
    <w:locked/>
    <w:rsid w:val="00F87BE4"/>
    <w:rPr>
      <w:rFonts w:ascii="Cambria" w:hAnsi="Cambria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3E78"/>
    <w:pPr>
      <w:jc w:val="left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3E78"/>
  </w:style>
  <w:style w:type="paragraph" w:styleId="Akapitzlist">
    <w:name w:val="List Paragraph"/>
    <w:basedOn w:val="Normalny"/>
    <w:link w:val="AkapitzlistZnak"/>
    <w:uiPriority w:val="34"/>
    <w:qFormat/>
    <w:rsid w:val="00890540"/>
    <w:pPr>
      <w:ind w:left="720"/>
      <w:contextualSpacing/>
    </w:pPr>
  </w:style>
  <w:style w:type="character" w:styleId="Pogrubienie">
    <w:name w:val="Strong"/>
    <w:uiPriority w:val="22"/>
    <w:qFormat/>
    <w:locked/>
    <w:rsid w:val="00C509C0"/>
    <w:rPr>
      <w:b/>
      <w:bCs/>
    </w:rPr>
  </w:style>
  <w:style w:type="paragraph" w:styleId="NormalnyWeb">
    <w:name w:val="Normal (Web)"/>
    <w:basedOn w:val="Normalny"/>
    <w:uiPriority w:val="99"/>
    <w:unhideWhenUsed/>
    <w:rsid w:val="00C509C0"/>
    <w:pPr>
      <w:spacing w:before="100" w:beforeAutospacing="1" w:after="100" w:afterAutospacing="1"/>
      <w:jc w:val="left"/>
    </w:pPr>
    <w:rPr>
      <w:szCs w:val="24"/>
    </w:rPr>
  </w:style>
  <w:style w:type="paragraph" w:customStyle="1" w:styleId="normalny0">
    <w:name w:val="normalny"/>
    <w:basedOn w:val="Normalny"/>
    <w:rsid w:val="0035696C"/>
    <w:pPr>
      <w:spacing w:before="100" w:beforeAutospacing="1" w:after="100" w:afterAutospacing="1"/>
      <w:jc w:val="left"/>
    </w:pPr>
    <w:rPr>
      <w:szCs w:val="24"/>
    </w:rPr>
  </w:style>
  <w:style w:type="character" w:customStyle="1" w:styleId="normalnychar">
    <w:name w:val="normalny__char"/>
    <w:basedOn w:val="Domylnaczcionkaakapitu"/>
    <w:rsid w:val="0035696C"/>
  </w:style>
  <w:style w:type="character" w:styleId="Odwoaniedokomentarza">
    <w:name w:val="annotation reference"/>
    <w:uiPriority w:val="99"/>
    <w:semiHidden/>
    <w:unhideWhenUsed/>
    <w:rsid w:val="00511D8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1D80"/>
    <w:pPr>
      <w:jc w:val="both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11D8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1D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1D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012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01299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C012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01299"/>
    <w:rPr>
      <w:sz w:val="24"/>
    </w:rPr>
  </w:style>
  <w:style w:type="paragraph" w:styleId="Poprawka">
    <w:name w:val="Revision"/>
    <w:hidden/>
    <w:uiPriority w:val="99"/>
    <w:semiHidden/>
    <w:rsid w:val="00865FF5"/>
    <w:rPr>
      <w:sz w:val="24"/>
    </w:rPr>
  </w:style>
  <w:style w:type="character" w:customStyle="1" w:styleId="apple-converted-space">
    <w:name w:val="apple-converted-space"/>
    <w:basedOn w:val="Domylnaczcionkaakapitu"/>
    <w:rsid w:val="00865FF5"/>
  </w:style>
  <w:style w:type="character" w:customStyle="1" w:styleId="AkapitzlistZnak">
    <w:name w:val="Akapit z listą Znak"/>
    <w:link w:val="Akapitzlist"/>
    <w:uiPriority w:val="34"/>
    <w:locked/>
    <w:rsid w:val="00CB4E25"/>
    <w:rPr>
      <w:sz w:val="24"/>
    </w:rPr>
  </w:style>
  <w:style w:type="table" w:styleId="Tabela-Siatka">
    <w:name w:val="Table Grid"/>
    <w:basedOn w:val="Standardowy"/>
    <w:locked/>
    <w:rsid w:val="00BB3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C13A41"/>
  </w:style>
  <w:style w:type="character" w:styleId="Tekstzastpczy">
    <w:name w:val="Placeholder Text"/>
    <w:basedOn w:val="Domylnaczcionkaakapitu"/>
    <w:uiPriority w:val="99"/>
    <w:semiHidden/>
    <w:rsid w:val="000D6D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30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1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83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bramowicz\Documents\Niestandardowe%20szablony%20pakietu%20Office\Biobank_nag&#322;&#243;we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97063C-2277-4862-98A1-A9D04BCEC3FE}"/>
      </w:docPartPr>
      <w:docPartBody>
        <w:p w:rsidR="00C6281A" w:rsidRDefault="000C5EEE">
          <w:r w:rsidRPr="00841D5C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B0C7B6-E63D-4F6E-BCEB-945A656698FB}"/>
      </w:docPartPr>
      <w:docPartBody>
        <w:p w:rsidR="00C6281A" w:rsidRDefault="000C5EEE">
          <w:r w:rsidRPr="00841D5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EEE"/>
    <w:rsid w:val="000C5EEE"/>
    <w:rsid w:val="001C74AD"/>
    <w:rsid w:val="00C6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C5E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EA87D-3CBC-40F7-B54A-CE4868D3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Biobank_nagłówek</Template>
  <TotalTime>19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Poradnia Genetyczna</vt:lpstr>
    </vt:vector>
  </TitlesOfParts>
  <Company>Instytut Onkologii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Poradnia Genetyczna</dc:title>
  <dc:subject/>
  <dc:creator>Agata Abramowicz</dc:creator>
  <cp:keywords/>
  <dc:description/>
  <cp:lastModifiedBy>Agata Abramowicz</cp:lastModifiedBy>
  <cp:revision>7</cp:revision>
  <cp:lastPrinted>2024-01-10T11:40:00Z</cp:lastPrinted>
  <dcterms:created xsi:type="dcterms:W3CDTF">2025-10-29T08:52:00Z</dcterms:created>
  <dcterms:modified xsi:type="dcterms:W3CDTF">2026-03-24T12:21:00Z</dcterms:modified>
</cp:coreProperties>
</file>